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BD" w:rsidRPr="00DA34BD" w:rsidRDefault="00DA34BD" w:rsidP="00DA34BD">
      <w:pPr>
        <w:spacing w:after="0" w:line="240" w:lineRule="auto"/>
      </w:pPr>
      <w:bookmarkStart w:id="0" w:name="_GoBack"/>
      <w:proofErr w:type="gramStart"/>
      <w:r w:rsidRPr="00DA34BD">
        <w:t>Р</w:t>
      </w:r>
      <w:proofErr w:type="gramEnd"/>
      <w:r w:rsidRPr="00DA34BD">
        <w:t xml:space="preserve"> Е Ш Е Н И Е              № 2-2813/2017</w:t>
      </w:r>
    </w:p>
    <w:p w:rsidR="00DA34BD" w:rsidRPr="00DA34BD" w:rsidRDefault="00DA34BD" w:rsidP="00DA34BD">
      <w:pPr>
        <w:spacing w:after="0" w:line="240" w:lineRule="auto"/>
      </w:pPr>
      <w:r w:rsidRPr="00DA34BD">
        <w:t>ИМЕНЕМ РОССИЙСКОЙ ФЕДЕРАЦИИ</w:t>
      </w:r>
    </w:p>
    <w:p w:rsidR="00DA34BD" w:rsidRPr="00DA34BD" w:rsidRDefault="00DA34BD" w:rsidP="00DA34BD">
      <w:pPr>
        <w:spacing w:after="0" w:line="240" w:lineRule="auto"/>
      </w:pPr>
      <w:r w:rsidRPr="00DA34BD">
        <w:t>02 ноября 2017 года г. Красноярск</w:t>
      </w:r>
    </w:p>
    <w:p w:rsidR="00DA34BD" w:rsidRPr="00DA34BD" w:rsidRDefault="00DA34BD" w:rsidP="00DA34BD">
      <w:pPr>
        <w:spacing w:after="0" w:line="240" w:lineRule="auto"/>
      </w:pPr>
      <w:r w:rsidRPr="00DA34BD">
        <w:t>Кировский районный суд г. Красноярска в составе:</w:t>
      </w:r>
    </w:p>
    <w:p w:rsidR="00DA34BD" w:rsidRPr="00DA34BD" w:rsidRDefault="00DA34BD" w:rsidP="00DA34BD">
      <w:pPr>
        <w:spacing w:after="0" w:line="240" w:lineRule="auto"/>
      </w:pPr>
      <w:r w:rsidRPr="00DA34BD">
        <w:t>председательствующего        </w:t>
      </w:r>
      <w:proofErr w:type="spellStart"/>
      <w:r w:rsidRPr="00DA34BD">
        <w:t>Посновой</w:t>
      </w:r>
      <w:proofErr w:type="spellEnd"/>
      <w:r w:rsidRPr="00DA34BD">
        <w:t xml:space="preserve"> </w:t>
      </w:r>
      <w:proofErr w:type="spellStart"/>
      <w:r w:rsidRPr="00DA34BD">
        <w:t>Л.А</w:t>
      </w:r>
      <w:proofErr w:type="spellEnd"/>
      <w:r w:rsidRPr="00DA34BD">
        <w:t>.</w:t>
      </w:r>
    </w:p>
    <w:p w:rsidR="00DA34BD" w:rsidRPr="00DA34BD" w:rsidRDefault="00DA34BD" w:rsidP="00DA34BD">
      <w:pPr>
        <w:spacing w:after="0" w:line="240" w:lineRule="auto"/>
      </w:pPr>
      <w:r w:rsidRPr="00DA34BD">
        <w:t xml:space="preserve">помощника прокурора Кировского района </w:t>
      </w:r>
      <w:proofErr w:type="spellStart"/>
      <w:r w:rsidRPr="00DA34BD">
        <w:t>г</w:t>
      </w:r>
      <w:proofErr w:type="gramStart"/>
      <w:r w:rsidRPr="00DA34BD">
        <w:t>.К</w:t>
      </w:r>
      <w:proofErr w:type="gramEnd"/>
      <w:r w:rsidRPr="00DA34BD">
        <w:t>расноярска</w:t>
      </w:r>
      <w:proofErr w:type="spellEnd"/>
      <w:r w:rsidRPr="00DA34BD">
        <w:t xml:space="preserve"> Дозорцевой </w:t>
      </w:r>
      <w:proofErr w:type="spellStart"/>
      <w:r w:rsidRPr="00DA34BD">
        <w:t>М.В</w:t>
      </w:r>
      <w:proofErr w:type="spellEnd"/>
      <w:r w:rsidRPr="00DA34BD">
        <w:t>.,</w:t>
      </w:r>
    </w:p>
    <w:p w:rsidR="00DA34BD" w:rsidRPr="00DA34BD" w:rsidRDefault="00DA34BD" w:rsidP="00DA34BD">
      <w:pPr>
        <w:spacing w:after="0" w:line="240" w:lineRule="auto"/>
      </w:pPr>
      <w:r w:rsidRPr="00DA34BD">
        <w:t>при секретаре            </w:t>
      </w:r>
      <w:proofErr w:type="spellStart"/>
      <w:r w:rsidRPr="00DA34BD">
        <w:t>Привалихиной</w:t>
      </w:r>
      <w:proofErr w:type="spellEnd"/>
      <w:r w:rsidRPr="00DA34BD">
        <w:t xml:space="preserve"> </w:t>
      </w:r>
      <w:proofErr w:type="spellStart"/>
      <w:r w:rsidRPr="00DA34BD">
        <w:t>И.А</w:t>
      </w:r>
      <w:proofErr w:type="spellEnd"/>
      <w:r w:rsidRPr="00DA34BD">
        <w:t>.,</w:t>
      </w:r>
    </w:p>
    <w:p w:rsidR="00DA34BD" w:rsidRPr="00DA34BD" w:rsidRDefault="00DA34BD" w:rsidP="00DA34BD">
      <w:pPr>
        <w:spacing w:after="0" w:line="240" w:lineRule="auto"/>
      </w:pPr>
      <w:r w:rsidRPr="00DA34BD">
        <w:t>с участием:</w:t>
      </w:r>
    </w:p>
    <w:p w:rsidR="00DA34BD" w:rsidRPr="00DA34BD" w:rsidRDefault="00DA34BD" w:rsidP="00DA34BD">
      <w:pPr>
        <w:spacing w:after="0" w:line="240" w:lineRule="auto"/>
      </w:pPr>
      <w:r w:rsidRPr="00DA34BD">
        <w:t xml:space="preserve">ответчика                Коренева </w:t>
      </w:r>
      <w:proofErr w:type="spellStart"/>
      <w:r w:rsidRPr="00DA34BD">
        <w:t>А.В</w:t>
      </w:r>
      <w:proofErr w:type="spellEnd"/>
      <w:r w:rsidRPr="00DA34BD">
        <w:t>.,</w:t>
      </w:r>
    </w:p>
    <w:p w:rsidR="00DA34BD" w:rsidRPr="00DA34BD" w:rsidRDefault="00DA34BD" w:rsidP="00DA34BD">
      <w:pPr>
        <w:spacing w:after="0" w:line="240" w:lineRule="auto"/>
      </w:pPr>
      <w:r w:rsidRPr="00DA34BD">
        <w:t xml:space="preserve">представителя ответчика </w:t>
      </w:r>
      <w:proofErr w:type="gramStart"/>
      <w:r w:rsidRPr="00DA34BD">
        <w:t>Васина</w:t>
      </w:r>
      <w:proofErr w:type="gramEnd"/>
      <w:r w:rsidRPr="00DA34BD">
        <w:t xml:space="preserve"> </w:t>
      </w:r>
      <w:proofErr w:type="spellStart"/>
      <w:r w:rsidRPr="00DA34BD">
        <w:t>В.В</w:t>
      </w:r>
      <w:proofErr w:type="spellEnd"/>
      <w:r w:rsidRPr="00DA34BD">
        <w:t>.,</w:t>
      </w:r>
    </w:p>
    <w:p w:rsidR="00DA34BD" w:rsidRPr="00DA34BD" w:rsidRDefault="00DA34BD" w:rsidP="00DA34BD">
      <w:pPr>
        <w:spacing w:after="0" w:line="240" w:lineRule="auto"/>
      </w:pPr>
      <w:r w:rsidRPr="00DA34BD">
        <w:t xml:space="preserve">рассмотрев в открытом судебном заседании гражданское дело по исковому заявлению Быковой </w:t>
      </w:r>
      <w:proofErr w:type="spellStart"/>
      <w:r w:rsidRPr="00DA34BD">
        <w:t>Л.Ф</w:t>
      </w:r>
      <w:proofErr w:type="spellEnd"/>
      <w:r w:rsidRPr="00DA34BD">
        <w:t xml:space="preserve">. к Корневу </w:t>
      </w:r>
      <w:proofErr w:type="spellStart"/>
      <w:r w:rsidRPr="00DA34BD">
        <w:t>А.В</w:t>
      </w:r>
      <w:proofErr w:type="spellEnd"/>
      <w:r w:rsidRPr="00DA34BD">
        <w:t>. о компенсации морального вреда, причиненного в результате дорожно-транспортного происшествия,</w:t>
      </w:r>
    </w:p>
    <w:p w:rsidR="00DA34BD" w:rsidRPr="00DA34BD" w:rsidRDefault="00DA34BD" w:rsidP="00DA34BD">
      <w:pPr>
        <w:spacing w:after="0" w:line="240" w:lineRule="auto"/>
      </w:pPr>
      <w:r w:rsidRPr="00DA34BD">
        <w:t>установил:</w:t>
      </w:r>
    </w:p>
    <w:p w:rsidR="00DA34BD" w:rsidRPr="00DA34BD" w:rsidRDefault="00DA34BD" w:rsidP="00DA34BD">
      <w:pPr>
        <w:spacing w:after="0" w:line="240" w:lineRule="auto"/>
      </w:pPr>
      <w:r w:rsidRPr="00DA34BD">
        <w:t xml:space="preserve">Быкова </w:t>
      </w:r>
      <w:proofErr w:type="spellStart"/>
      <w:r w:rsidRPr="00DA34BD">
        <w:t>Л.Ф</w:t>
      </w:r>
      <w:proofErr w:type="spellEnd"/>
      <w:r w:rsidRPr="00DA34BD">
        <w:t xml:space="preserve">. обратилась в суд с иском к Кореневу </w:t>
      </w:r>
      <w:proofErr w:type="spellStart"/>
      <w:r w:rsidRPr="00DA34BD">
        <w:t>А.В</w:t>
      </w:r>
      <w:proofErr w:type="spellEnd"/>
      <w:r w:rsidRPr="00DA34BD">
        <w:t>. о компенсации морального вреда, причиненного в результате дорожно-транспортного происшествия, мотивируя следующим.</w:t>
      </w:r>
    </w:p>
    <w:p w:rsidR="00DA34BD" w:rsidRPr="00DA34BD" w:rsidRDefault="00DA34BD" w:rsidP="00DA34BD">
      <w:pPr>
        <w:spacing w:after="0" w:line="240" w:lineRule="auto"/>
      </w:pPr>
      <w:proofErr w:type="spellStart"/>
      <w:r w:rsidRPr="00DA34BD">
        <w:t>ДД.ММ</w:t>
      </w:r>
      <w:proofErr w:type="gramStart"/>
      <w:r w:rsidRPr="00DA34BD">
        <w:t>.Г</w:t>
      </w:r>
      <w:proofErr w:type="gramEnd"/>
      <w:r w:rsidRPr="00DA34BD">
        <w:t>ГГГ</w:t>
      </w:r>
      <w:proofErr w:type="spellEnd"/>
      <w:r w:rsidRPr="00DA34BD">
        <w:t xml:space="preserve"> в 17 час. 20 мин. Коренев </w:t>
      </w:r>
      <w:proofErr w:type="spellStart"/>
      <w:r w:rsidRPr="00DA34BD">
        <w:t>А.В</w:t>
      </w:r>
      <w:proofErr w:type="spellEnd"/>
      <w:r w:rsidRPr="00DA34BD">
        <w:t>., управляя автомобилем &lt;данные изъяты&gt;, государственный регистрационный знак &lt;данные изъяты&gt;, двигаясь по &lt;адрес&gt; по стороны &lt;адрес&gt; в сторону &lt;адрес&gt; в нарушение п. 10.1. Правил дорожного движения РФ, в районе &lt;адрес&gt; допустил столкновение с автомобилем &lt;данные изъяты&gt;, государственный регистрационный знак &lt;данные изъяты&gt; под управлением водителя </w:t>
      </w:r>
      <w:proofErr w:type="spellStart"/>
      <w:r w:rsidRPr="00DA34BD">
        <w:t>ФИО</w:t>
      </w:r>
      <w:proofErr w:type="gramStart"/>
      <w:r w:rsidRPr="00DA34BD">
        <w:t>6</w:t>
      </w:r>
      <w:proofErr w:type="spellEnd"/>
      <w:proofErr w:type="gramEnd"/>
      <w:r w:rsidRPr="00DA34BD">
        <w:t xml:space="preserve">, которая двигалась впереди в попутном направлении с последующим наездом автомобиля &lt;данные изъяты&gt; на пешеходов Быкову </w:t>
      </w:r>
      <w:proofErr w:type="spellStart"/>
      <w:r w:rsidRPr="00DA34BD">
        <w:t>Л.Ф</w:t>
      </w:r>
      <w:proofErr w:type="spellEnd"/>
      <w:r w:rsidRPr="00DA34BD">
        <w:t>. и </w:t>
      </w:r>
      <w:proofErr w:type="spellStart"/>
      <w:r w:rsidRPr="00DA34BD">
        <w:t>ФИО7</w:t>
      </w:r>
      <w:proofErr w:type="spellEnd"/>
      <w:r w:rsidRPr="00DA34BD">
        <w:t>, которые стояли на остановке общественного транспорта. Постановление Свердловского районного суда г. Красноярска от </w:t>
      </w:r>
      <w:proofErr w:type="spellStart"/>
      <w:r w:rsidRPr="00DA34BD">
        <w:t>ДД.ММ</w:t>
      </w:r>
      <w:proofErr w:type="gramStart"/>
      <w:r w:rsidRPr="00DA34BD">
        <w:t>.Г</w:t>
      </w:r>
      <w:proofErr w:type="gramEnd"/>
      <w:r w:rsidRPr="00DA34BD">
        <w:t>ГГГ</w:t>
      </w:r>
      <w:proofErr w:type="spellEnd"/>
      <w:r w:rsidRPr="00DA34BD">
        <w:t xml:space="preserve"> Коренев </w:t>
      </w:r>
      <w:proofErr w:type="spellStart"/>
      <w:r w:rsidRPr="00DA34BD">
        <w:t>А.В</w:t>
      </w:r>
      <w:proofErr w:type="spellEnd"/>
      <w:r w:rsidRPr="00DA34BD">
        <w:t xml:space="preserve">. был признан виновным в совершении административного правонарушения, предусмотренного ч. 2 ст. 12.24 КоАП РФ и лишен права управления транспортными средствами, сроком на 1 год 6 месяцев. После произошедшего дорожно-транспортного происшествия истец испытала сильнейший стресс и испуг, находилась в шоковом состоянии. </w:t>
      </w:r>
      <w:proofErr w:type="gramStart"/>
      <w:r w:rsidRPr="00DA34BD">
        <w:t xml:space="preserve">После полученных травм, которые относятся к средней тяжести, истец проходила лечение в период с 13 марта 2017 г. по 15 марта 2017 г. в Клинике травматологии и ортопедии, находилась на лечении в </w:t>
      </w:r>
      <w:proofErr w:type="spellStart"/>
      <w:r w:rsidRPr="00DA34BD">
        <w:t>КГБУЗ</w:t>
      </w:r>
      <w:proofErr w:type="spellEnd"/>
      <w:r w:rsidRPr="00DA34BD">
        <w:t xml:space="preserve"> «Красноярская межрайонная клиническая больница скорой медицинской помощи им. </w:t>
      </w:r>
      <w:proofErr w:type="spellStart"/>
      <w:r w:rsidRPr="00DA34BD">
        <w:t>Н.С</w:t>
      </w:r>
      <w:proofErr w:type="spellEnd"/>
      <w:r w:rsidRPr="00DA34BD">
        <w:t xml:space="preserve">. </w:t>
      </w:r>
      <w:proofErr w:type="spellStart"/>
      <w:r w:rsidRPr="00DA34BD">
        <w:t>Карповича</w:t>
      </w:r>
      <w:proofErr w:type="spellEnd"/>
      <w:r w:rsidRPr="00DA34BD">
        <w:t xml:space="preserve">. 14 марта 2017 года перенесла операцию – </w:t>
      </w:r>
      <w:proofErr w:type="spellStart"/>
      <w:r w:rsidRPr="00DA34BD">
        <w:t>артроскопия</w:t>
      </w:r>
      <w:proofErr w:type="spellEnd"/>
      <w:r w:rsidRPr="00DA34BD">
        <w:t xml:space="preserve">, парциальная резекция менисков, </w:t>
      </w:r>
      <w:proofErr w:type="spellStart"/>
      <w:r w:rsidRPr="00DA34BD">
        <w:t>хондропластика</w:t>
      </w:r>
      <w:proofErr w:type="spellEnd"/>
      <w:r w:rsidRPr="00DA34BD">
        <w:t xml:space="preserve">, </w:t>
      </w:r>
      <w:proofErr w:type="spellStart"/>
      <w:r w:rsidRPr="00DA34BD">
        <w:t>медиализация</w:t>
      </w:r>
      <w:proofErr w:type="spellEnd"/>
      <w:r w:rsidRPr="00DA34BD">
        <w:t xml:space="preserve"> надколенника, что подтверждается выпиской</w:t>
      </w:r>
      <w:proofErr w:type="gramEnd"/>
      <w:r w:rsidRPr="00DA34BD">
        <w:t xml:space="preserve"> из истории болезни. Полученные травмы сильно отразились на здоровье истца, до настоящего времени истец </w:t>
      </w:r>
      <w:proofErr w:type="gramStart"/>
      <w:r w:rsidRPr="00DA34BD">
        <w:t>вынуждена</w:t>
      </w:r>
      <w:proofErr w:type="gramEnd"/>
      <w:r w:rsidRPr="00DA34BD">
        <w:t xml:space="preserve"> передвигаться с помощью трости, испытывает сильные физические боли. В связи с чем, просит взыскать с ответчика компенсацию морального вреда в сумме 100 000 рублей, а так же расходы по оплате государственной пошлины в размере 300 рублей.</w:t>
      </w:r>
    </w:p>
    <w:p w:rsidR="00DA34BD" w:rsidRPr="00DA34BD" w:rsidRDefault="00DA34BD" w:rsidP="00DA34BD">
      <w:pPr>
        <w:spacing w:after="0" w:line="240" w:lineRule="auto"/>
      </w:pPr>
      <w:r w:rsidRPr="00DA34BD">
        <w:t xml:space="preserve">В судебное заседание истец Быкова </w:t>
      </w:r>
      <w:proofErr w:type="spellStart"/>
      <w:r w:rsidRPr="00DA34BD">
        <w:t>Л.Ф</w:t>
      </w:r>
      <w:proofErr w:type="spellEnd"/>
      <w:r w:rsidRPr="00DA34BD">
        <w:t xml:space="preserve">. не явилась, о дате. Времени и месте судебного заседания </w:t>
      </w:r>
      <w:proofErr w:type="gramStart"/>
      <w:r w:rsidRPr="00DA34BD">
        <w:t>уведомлена</w:t>
      </w:r>
      <w:proofErr w:type="gramEnd"/>
      <w:r w:rsidRPr="00DA34BD">
        <w:t xml:space="preserve"> надлежащим образом, просила о рассмотрении дела в ее отсутствие.</w:t>
      </w:r>
    </w:p>
    <w:p w:rsidR="00DA34BD" w:rsidRPr="00DA34BD" w:rsidRDefault="00DA34BD" w:rsidP="00DA34BD">
      <w:pPr>
        <w:spacing w:after="0" w:line="240" w:lineRule="auto"/>
      </w:pPr>
      <w:r w:rsidRPr="00DA34BD">
        <w:t xml:space="preserve">Ответчик Коренев </w:t>
      </w:r>
      <w:proofErr w:type="spellStart"/>
      <w:r w:rsidRPr="00DA34BD">
        <w:t>А.В</w:t>
      </w:r>
      <w:proofErr w:type="spellEnd"/>
      <w:r w:rsidRPr="00DA34BD">
        <w:t xml:space="preserve">. его представитель Васин </w:t>
      </w:r>
      <w:proofErr w:type="spellStart"/>
      <w:r w:rsidRPr="00DA34BD">
        <w:t>В.В</w:t>
      </w:r>
      <w:proofErr w:type="spellEnd"/>
      <w:r w:rsidRPr="00DA34BD">
        <w:t xml:space="preserve">., действующий на основании ордера, в судебном заседании исковые требования признали частично. Ответчик Коренев </w:t>
      </w:r>
      <w:proofErr w:type="spellStart"/>
      <w:r w:rsidRPr="00DA34BD">
        <w:t>А.В</w:t>
      </w:r>
      <w:proofErr w:type="spellEnd"/>
      <w:r w:rsidRPr="00DA34BD">
        <w:t>. суду пояснил, что действительно допустил наезд истца, однако он в добровольном порядке возместил истице материальный вред в общей сумме 90460 рублей, которые пошли на лечение и операцию истца, а так же на приобретение лекарств. В связи с чем, просил снизить размер морального вреда до 50000 рублей.</w:t>
      </w:r>
    </w:p>
    <w:p w:rsidR="00DA34BD" w:rsidRPr="00DA34BD" w:rsidRDefault="00DA34BD" w:rsidP="00DA34BD">
      <w:pPr>
        <w:spacing w:after="0" w:line="240" w:lineRule="auto"/>
      </w:pPr>
      <w:r w:rsidRPr="00DA34BD">
        <w:t>Суд, выслушав ответчика, его представителя, заключение прокурора, полагавшего удовлетворить исковые требования, приходит к следующему.</w:t>
      </w:r>
    </w:p>
    <w:p w:rsidR="00DA34BD" w:rsidRPr="00DA34BD" w:rsidRDefault="00DA34BD" w:rsidP="00DA34BD">
      <w:pPr>
        <w:spacing w:after="0" w:line="240" w:lineRule="auto"/>
      </w:pPr>
      <w:r w:rsidRPr="00DA34BD">
        <w:t>Компенсация морального вреда является одним из способов защиты гражданских прав, предусмотренная в ст. 12 ГК РФ.</w:t>
      </w:r>
    </w:p>
    <w:p w:rsidR="00DA34BD" w:rsidRPr="00DA34BD" w:rsidRDefault="00DA34BD" w:rsidP="00DA34BD">
      <w:pPr>
        <w:spacing w:after="0" w:line="240" w:lineRule="auto"/>
      </w:pPr>
      <w:r w:rsidRPr="00DA34BD">
        <w:t>Согласно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DA34BD" w:rsidRPr="00DA34BD" w:rsidRDefault="00DA34BD" w:rsidP="00DA34BD">
      <w:pPr>
        <w:spacing w:after="0" w:line="240" w:lineRule="auto"/>
      </w:pPr>
      <w:r w:rsidRPr="00DA34BD">
        <w:t xml:space="preserve">В силу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w:t>
      </w:r>
      <w:r w:rsidRPr="00DA34BD">
        <w:lastRenderedPageBreak/>
        <w:t>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DA34BD" w:rsidRPr="00DA34BD" w:rsidRDefault="00DA34BD" w:rsidP="00DA34BD">
      <w:pPr>
        <w:spacing w:after="0" w:line="240" w:lineRule="auto"/>
      </w:pPr>
      <w:r w:rsidRPr="00DA34BD">
        <w:t xml:space="preserve">По смыслу положений Постановления Пленума Верховного Суда РФ от 20 декабря </w:t>
      </w:r>
      <w:proofErr w:type="spellStart"/>
      <w:r w:rsidRPr="00DA34BD">
        <w:t>1994г</w:t>
      </w:r>
      <w:proofErr w:type="spellEnd"/>
      <w:r w:rsidRPr="00DA34BD">
        <w:t xml:space="preserve">. № 10 «Некоторые вопросы применения законодательства о компенсации морального вреда» моральный вред, в частности, может заключаться в нравственных переживаниях в связи с физической болью, связанной с причиненным увечьем, иным повреждением здоровья. Одним из обязательных условий наступления ответственности за причинение морального вреда является вина </w:t>
      </w:r>
      <w:proofErr w:type="spellStart"/>
      <w:r w:rsidRPr="00DA34BD">
        <w:t>причинителя</w:t>
      </w:r>
      <w:proofErr w:type="spellEnd"/>
      <w:r w:rsidRPr="00DA34BD">
        <w:t>. Степень нравственных или физических страданий оценивается судом с учетом фактических обстоятель</w:t>
      </w:r>
      <w:proofErr w:type="gramStart"/>
      <w:r w:rsidRPr="00DA34BD">
        <w:t>ств пр</w:t>
      </w:r>
      <w:proofErr w:type="gramEnd"/>
      <w:r w:rsidRPr="00DA34BD">
        <w:t>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w:t>
      </w:r>
    </w:p>
    <w:p w:rsidR="00DA34BD" w:rsidRPr="00DA34BD" w:rsidRDefault="00DA34BD" w:rsidP="00DA34BD">
      <w:pPr>
        <w:spacing w:after="0" w:line="240" w:lineRule="auto"/>
      </w:pPr>
      <w:r w:rsidRPr="00DA34BD">
        <w:t>В силу п. 3 ст. 1099 ГК РФ компенсация морального вреда осуществляется независимо от подлежащего возмещению имущественного вреда.</w:t>
      </w:r>
    </w:p>
    <w:p w:rsidR="00DA34BD" w:rsidRPr="00DA34BD" w:rsidRDefault="00DA34BD" w:rsidP="00DA34BD">
      <w:pPr>
        <w:spacing w:after="0" w:line="240" w:lineRule="auto"/>
      </w:pPr>
      <w:r w:rsidRPr="00DA34BD">
        <w:t xml:space="preserve">В силу ст. 1100 ГК РФ компенсация морального вреда осуществляется независимо от вины </w:t>
      </w:r>
      <w:proofErr w:type="spellStart"/>
      <w:r w:rsidRPr="00DA34BD">
        <w:t>причинителя</w:t>
      </w:r>
      <w:proofErr w:type="spellEnd"/>
      <w:r w:rsidRPr="00DA34BD">
        <w:t xml:space="preserve"> вреда в случае, когда вред причинен жизни или здоровью гражданина источником повышенной опасности.</w:t>
      </w:r>
    </w:p>
    <w:p w:rsidR="00DA34BD" w:rsidRPr="00DA34BD" w:rsidRDefault="00DA34BD" w:rsidP="00DA34BD">
      <w:pPr>
        <w:spacing w:after="0" w:line="240" w:lineRule="auto"/>
      </w:pPr>
      <w:r w:rsidRPr="00DA34BD">
        <w:t xml:space="preserve">В соответствии со ст. 1101 ГК РФ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DA34BD">
        <w:t>причинителя</w:t>
      </w:r>
      <w:proofErr w:type="spellEnd"/>
      <w:r w:rsidRPr="00DA34BD">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DA34BD" w:rsidRPr="00DA34BD" w:rsidRDefault="00DA34BD" w:rsidP="00DA34BD">
      <w:pPr>
        <w:spacing w:after="0" w:line="240" w:lineRule="auto"/>
      </w:pPr>
      <w:r w:rsidRPr="00DA34BD">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DA34BD" w:rsidRPr="00DA34BD" w:rsidRDefault="00DA34BD" w:rsidP="00DA34BD">
      <w:pPr>
        <w:spacing w:after="0" w:line="240" w:lineRule="auto"/>
      </w:pPr>
      <w:proofErr w:type="gramStart"/>
      <w:r w:rsidRPr="00DA34BD">
        <w:t>Согласно ч. 1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w:t>
      </w:r>
      <w:proofErr w:type="gramEnd"/>
      <w:r w:rsidRPr="00DA34BD">
        <w:t xml:space="preserve">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w:t>
      </w:r>
      <w:proofErr w:type="spellStart"/>
      <w:r w:rsidRPr="00DA34BD">
        <w:t>Кодекса</w:t>
      </w:r>
      <w:proofErr w:type="gramStart"/>
      <w:r w:rsidRPr="00DA34BD">
        <w:t>.О</w:t>
      </w:r>
      <w:proofErr w:type="gramEnd"/>
      <w:r w:rsidRPr="00DA34BD">
        <w:t>бязанность</w:t>
      </w:r>
      <w:proofErr w:type="spellEnd"/>
      <w:r w:rsidRPr="00DA34BD">
        <w:t xml:space="preserve">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DA34BD" w:rsidRPr="00DA34BD" w:rsidRDefault="00DA34BD" w:rsidP="00DA34BD">
      <w:pPr>
        <w:spacing w:after="0" w:line="240" w:lineRule="auto"/>
      </w:pPr>
      <w:r w:rsidRPr="00DA34BD">
        <w:t>    В судебном заседании из предоставленных суду доказательств, в том числе административного материала по факту дорожно-транспортного происшествия, имевшем место </w:t>
      </w:r>
      <w:proofErr w:type="spellStart"/>
      <w:r w:rsidRPr="00DA34BD">
        <w:t>ДД.ММ</w:t>
      </w:r>
      <w:proofErr w:type="gramStart"/>
      <w:r w:rsidRPr="00DA34BD">
        <w:t>.Г</w:t>
      </w:r>
      <w:proofErr w:type="gramEnd"/>
      <w:r w:rsidRPr="00DA34BD">
        <w:t>ГГГ</w:t>
      </w:r>
      <w:proofErr w:type="spellEnd"/>
      <w:r w:rsidRPr="00DA34BD">
        <w:t xml:space="preserve"> в районе &lt;адрес&gt;, с участием водителя Коренева </w:t>
      </w:r>
      <w:proofErr w:type="spellStart"/>
      <w:r w:rsidRPr="00DA34BD">
        <w:t>А.В</w:t>
      </w:r>
      <w:proofErr w:type="spellEnd"/>
      <w:r w:rsidRPr="00DA34BD">
        <w:t>., управляющего автомобилем марки &lt;данные изъяты&gt;, государственный регистрационный номер &lt;данные изъяты&gt; и водителя </w:t>
      </w:r>
      <w:proofErr w:type="spellStart"/>
      <w:r w:rsidRPr="00DA34BD">
        <w:t>ФИО6</w:t>
      </w:r>
      <w:proofErr w:type="spellEnd"/>
      <w:r w:rsidRPr="00DA34BD">
        <w:t xml:space="preserve">, управляющей автомобилем марки &lt;данные изъяты&gt;, государственный регистрационный номер &lt;данные изъяты&gt;, с последующим наездом автомобилем &lt;данные изъяты&gt; на пешеходов Быкову </w:t>
      </w:r>
      <w:proofErr w:type="spellStart"/>
      <w:r w:rsidRPr="00DA34BD">
        <w:t>Л.Ф</w:t>
      </w:r>
      <w:proofErr w:type="spellEnd"/>
      <w:r w:rsidRPr="00DA34BD">
        <w:t>. и </w:t>
      </w:r>
      <w:proofErr w:type="spellStart"/>
      <w:r w:rsidRPr="00DA34BD">
        <w:t>ФИО</w:t>
      </w:r>
      <w:proofErr w:type="gramStart"/>
      <w:r w:rsidRPr="00DA34BD">
        <w:t>7</w:t>
      </w:r>
      <w:proofErr w:type="spellEnd"/>
      <w:proofErr w:type="gramEnd"/>
      <w:r w:rsidRPr="00DA34BD">
        <w:t>, а также из вступившего в законную силу постановления мирового судьи судебного участка № 55 в Кировском районе г. Красноярска от 26 января 2017 года и постановления Свердловского районного суда г. Красноярска от 19 июня 2017 года, установлено следующее.</w:t>
      </w:r>
    </w:p>
    <w:p w:rsidR="00DA34BD" w:rsidRPr="00DA34BD" w:rsidRDefault="00DA34BD" w:rsidP="00DA34BD">
      <w:pPr>
        <w:spacing w:after="0" w:line="240" w:lineRule="auto"/>
      </w:pPr>
      <w:r w:rsidRPr="00DA34BD">
        <w:t>    </w:t>
      </w:r>
      <w:proofErr w:type="spellStart"/>
      <w:r w:rsidRPr="00DA34BD">
        <w:t>ДД.ММ</w:t>
      </w:r>
      <w:proofErr w:type="gramStart"/>
      <w:r w:rsidRPr="00DA34BD">
        <w:t>.Г</w:t>
      </w:r>
      <w:proofErr w:type="gramEnd"/>
      <w:r w:rsidRPr="00DA34BD">
        <w:t>ГГГ</w:t>
      </w:r>
      <w:proofErr w:type="spellEnd"/>
      <w:r w:rsidRPr="00DA34BD">
        <w:t xml:space="preserve"> около 17 часов 20 минут водитель и собственник автомобиля &lt;данные изъяты&gt;, государственный регистрационный знак &lt;данные изъяты&gt; Коренев </w:t>
      </w:r>
      <w:proofErr w:type="spellStart"/>
      <w:r w:rsidRPr="00DA34BD">
        <w:t>А.В</w:t>
      </w:r>
      <w:proofErr w:type="spellEnd"/>
      <w:r w:rsidRPr="00DA34BD">
        <w:t xml:space="preserve">., в нарушение п. 2.7 </w:t>
      </w:r>
      <w:r w:rsidRPr="00DA34BD">
        <w:lastRenderedPageBreak/>
        <w:t xml:space="preserve">Правил дорожного движения РФ (далее </w:t>
      </w:r>
      <w:proofErr w:type="spellStart"/>
      <w:r w:rsidRPr="00DA34BD">
        <w:t>ПДД</w:t>
      </w:r>
      <w:proofErr w:type="spellEnd"/>
      <w:r w:rsidRPr="00DA34BD">
        <w:t xml:space="preserve"> РФ), находясь в состоянии алкогольного опьянения, управляя автомобилем, двигаясь по &lt;адрес&gt; со стороны &lt;адрес&gt; вел транспортное средство со скоростью без учета дорожных и метеорологических условий (гололед), тем самым нарушил п. 10.1 </w:t>
      </w:r>
      <w:proofErr w:type="spellStart"/>
      <w:r w:rsidRPr="00DA34BD">
        <w:t>ПДД</w:t>
      </w:r>
      <w:proofErr w:type="spellEnd"/>
      <w:r w:rsidRPr="00DA34BD">
        <w:t xml:space="preserve"> РФ, в районе &lt;адрес&gt; допустил столкновение с автомобилем &lt;данные изъяты&gt; государственный регистрационный знак &lt;данные изъяты&gt; под управлением водителя </w:t>
      </w:r>
      <w:proofErr w:type="spellStart"/>
      <w:r w:rsidRPr="00DA34BD">
        <w:t>ФИО</w:t>
      </w:r>
      <w:proofErr w:type="gramStart"/>
      <w:r w:rsidRPr="00DA34BD">
        <w:t>6</w:t>
      </w:r>
      <w:proofErr w:type="spellEnd"/>
      <w:proofErr w:type="gramEnd"/>
      <w:r w:rsidRPr="00DA34BD">
        <w:t xml:space="preserve">, которая двигалась впереди в попутном направлении с последующим наездом автомобиля &lt;данные изъяты&gt; на пешеходов Быкову </w:t>
      </w:r>
      <w:proofErr w:type="spellStart"/>
      <w:r w:rsidRPr="00DA34BD">
        <w:t>Л.Ф</w:t>
      </w:r>
      <w:proofErr w:type="spellEnd"/>
      <w:r w:rsidRPr="00DA34BD">
        <w:t>. и </w:t>
      </w:r>
      <w:proofErr w:type="spellStart"/>
      <w:r w:rsidRPr="00DA34BD">
        <w:t>ФИО7</w:t>
      </w:r>
      <w:proofErr w:type="spellEnd"/>
      <w:r w:rsidRPr="00DA34BD">
        <w:t>, которые стояли на остановке общественного транспорта справа по ходу движения автомобиля с последующим наездом автомобиля &lt;данные изъяты&gt; на препятствие (пешеходное ограждение), находящееся слева по ходу движения автомобиля.</w:t>
      </w:r>
    </w:p>
    <w:p w:rsidR="00DA34BD" w:rsidRPr="00DA34BD" w:rsidRDefault="00DA34BD" w:rsidP="00DA34BD">
      <w:pPr>
        <w:spacing w:after="0" w:line="240" w:lineRule="auto"/>
      </w:pPr>
      <w:r w:rsidRPr="00DA34BD">
        <w:t xml:space="preserve">В результате вышеуказанного дорожно-транспортного происшествия пешеходу Быковой </w:t>
      </w:r>
      <w:proofErr w:type="spellStart"/>
      <w:r w:rsidRPr="00DA34BD">
        <w:t>Л.Ф</w:t>
      </w:r>
      <w:proofErr w:type="spellEnd"/>
      <w:r w:rsidRPr="00DA34BD">
        <w:t xml:space="preserve">. причинены телесные повреждения в виде закрытой травмы правого коленного </w:t>
      </w:r>
      <w:proofErr w:type="gramStart"/>
      <w:r w:rsidRPr="00DA34BD">
        <w:t>сустава</w:t>
      </w:r>
      <w:proofErr w:type="gramEnd"/>
      <w:r w:rsidRPr="00DA34BD">
        <w:t xml:space="preserve"> представленная комбинированным разрывом заднего рога внутреннего мениска, поперечным разрывом тела наружного мениска, </w:t>
      </w:r>
      <w:proofErr w:type="spellStart"/>
      <w:r w:rsidRPr="00DA34BD">
        <w:t>оскольчатым</w:t>
      </w:r>
      <w:proofErr w:type="spellEnd"/>
      <w:r w:rsidRPr="00DA34BD">
        <w:t xml:space="preserve"> переломом медиального края надколенника, наружным подвывихом надколенника, которые согласно заключению судебно-медицинской экспертизы № г. отнесены к критерию, характеризующему квалифицирующий признак длительного расстройства здоровью. По указанному признаку, согласно правилам «Определения тяжести вреда, причиненного здоровью человека» квалифицируется как вред здоровью средней тяжести. </w:t>
      </w:r>
      <w:proofErr w:type="gramStart"/>
      <w:r w:rsidRPr="00DA34BD">
        <w:t xml:space="preserve">Полученные истцу травмы в результате дорожно-транспортного происшествия подтверждаются так же и представленными в материалы дела медицинскими документами выпиской из карты, выпиской из истории болезни, магнитно-резонансной томографией, из которых следует, что Быкова </w:t>
      </w:r>
      <w:proofErr w:type="spellStart"/>
      <w:r w:rsidRPr="00DA34BD">
        <w:t>Л.Ф</w:t>
      </w:r>
      <w:proofErr w:type="spellEnd"/>
      <w:r w:rsidRPr="00DA34BD">
        <w:t xml:space="preserve">. проходила лечение в период с 13 марта 2017 г. по 15 марта 2017 г. в клинике травматологии и ортопедии, находилась на лечении в </w:t>
      </w:r>
      <w:proofErr w:type="spellStart"/>
      <w:r w:rsidRPr="00DA34BD">
        <w:t>КГБУЗ</w:t>
      </w:r>
      <w:proofErr w:type="spellEnd"/>
      <w:r w:rsidRPr="00DA34BD">
        <w:t xml:space="preserve"> «Красноярская межрайонная клиническая</w:t>
      </w:r>
      <w:proofErr w:type="gramEnd"/>
      <w:r w:rsidRPr="00DA34BD">
        <w:t xml:space="preserve"> больница скорой медицинской помощи им. </w:t>
      </w:r>
      <w:proofErr w:type="spellStart"/>
      <w:r w:rsidRPr="00DA34BD">
        <w:t>Н.С</w:t>
      </w:r>
      <w:proofErr w:type="spellEnd"/>
      <w:r w:rsidRPr="00DA34BD">
        <w:t xml:space="preserve">. </w:t>
      </w:r>
      <w:proofErr w:type="spellStart"/>
      <w:r w:rsidRPr="00DA34BD">
        <w:t>Карповича</w:t>
      </w:r>
      <w:proofErr w:type="spellEnd"/>
      <w:r w:rsidRPr="00DA34BD">
        <w:t xml:space="preserve">. 14 марта 2017 года перенесла операцию – </w:t>
      </w:r>
      <w:proofErr w:type="spellStart"/>
      <w:r w:rsidRPr="00DA34BD">
        <w:t>артроскопия</w:t>
      </w:r>
      <w:proofErr w:type="spellEnd"/>
      <w:r w:rsidRPr="00DA34BD">
        <w:t xml:space="preserve">, парциальная резекция менисков, </w:t>
      </w:r>
      <w:proofErr w:type="spellStart"/>
      <w:r w:rsidRPr="00DA34BD">
        <w:t>хондропластика</w:t>
      </w:r>
      <w:proofErr w:type="spellEnd"/>
      <w:r w:rsidRPr="00DA34BD">
        <w:t xml:space="preserve">, </w:t>
      </w:r>
      <w:proofErr w:type="spellStart"/>
      <w:r w:rsidRPr="00DA34BD">
        <w:t>медиализация</w:t>
      </w:r>
      <w:proofErr w:type="spellEnd"/>
      <w:r w:rsidRPr="00DA34BD">
        <w:t xml:space="preserve"> надколенника (</w:t>
      </w:r>
      <w:proofErr w:type="spellStart"/>
      <w:r w:rsidRPr="00DA34BD">
        <w:t>л.д</w:t>
      </w:r>
      <w:proofErr w:type="spellEnd"/>
      <w:r w:rsidRPr="00DA34BD">
        <w:t>. 9, 10, 11).</w:t>
      </w:r>
    </w:p>
    <w:p w:rsidR="00DA34BD" w:rsidRPr="00DA34BD" w:rsidRDefault="00DA34BD" w:rsidP="00DA34BD">
      <w:pPr>
        <w:spacing w:after="0" w:line="240" w:lineRule="auto"/>
      </w:pPr>
      <w:r w:rsidRPr="00DA34BD">
        <w:t>    Постановлением мирового судьи судебного участка № в &lt;адрес&gt; от </w:t>
      </w:r>
      <w:proofErr w:type="spellStart"/>
      <w:r w:rsidRPr="00DA34BD">
        <w:t>ДД.ММ</w:t>
      </w:r>
      <w:proofErr w:type="gramStart"/>
      <w:r w:rsidRPr="00DA34BD">
        <w:t>.Г</w:t>
      </w:r>
      <w:proofErr w:type="gramEnd"/>
      <w:r w:rsidRPr="00DA34BD">
        <w:t>ГГГ</w:t>
      </w:r>
      <w:proofErr w:type="spellEnd"/>
      <w:r w:rsidRPr="00DA34BD">
        <w:t xml:space="preserve"> Коренев </w:t>
      </w:r>
      <w:proofErr w:type="spellStart"/>
      <w:r w:rsidRPr="00DA34BD">
        <w:t>А.В</w:t>
      </w:r>
      <w:proofErr w:type="spellEnd"/>
      <w:r w:rsidRPr="00DA34BD">
        <w:t>. признан виновным в совершении административного правонарушения, предусмотренного ч. 1 ст. 12.8 КоАП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w:t>
      </w:r>
    </w:p>
    <w:p w:rsidR="00DA34BD" w:rsidRPr="00DA34BD" w:rsidRDefault="00DA34BD" w:rsidP="00DA34BD">
      <w:pPr>
        <w:spacing w:after="0" w:line="240" w:lineRule="auto"/>
      </w:pPr>
      <w:r w:rsidRPr="00DA34BD">
        <w:t xml:space="preserve">Как следует из протокола об административном правонарушении № № от 18.05.2017 г. Коренев </w:t>
      </w:r>
      <w:proofErr w:type="spellStart"/>
      <w:r w:rsidRPr="00DA34BD">
        <w:t>А.В</w:t>
      </w:r>
      <w:proofErr w:type="spellEnd"/>
      <w:r w:rsidRPr="00DA34BD">
        <w:t>. совершил административное правонарушение, предусмотренное ч. 2 ст. 12.24 КоАП РФ, с нарушением был согласен, вину признал полностью.</w:t>
      </w:r>
    </w:p>
    <w:p w:rsidR="00DA34BD" w:rsidRPr="00DA34BD" w:rsidRDefault="00DA34BD" w:rsidP="00DA34BD">
      <w:pPr>
        <w:spacing w:after="0" w:line="240" w:lineRule="auto"/>
      </w:pPr>
      <w:r w:rsidRPr="00DA34BD">
        <w:t xml:space="preserve">Постановлением Свердловского районного суда г. Красноярска от 19 июня 2017 года Коренев </w:t>
      </w:r>
      <w:proofErr w:type="spellStart"/>
      <w:r w:rsidRPr="00DA34BD">
        <w:t>А.В</w:t>
      </w:r>
      <w:proofErr w:type="spellEnd"/>
      <w:r w:rsidRPr="00DA34BD">
        <w:t>. признан виновным в совершении административного правонарушения, предусмотренного ч. 2 ст. 12.24 КоАП РФ и ему назначено административное наказание в виде лишением права управления транспортными средствами сроком на 1 год 6 месяцев.</w:t>
      </w:r>
    </w:p>
    <w:p w:rsidR="00DA34BD" w:rsidRPr="00DA34BD" w:rsidRDefault="00DA34BD" w:rsidP="00DA34BD">
      <w:pPr>
        <w:spacing w:after="0" w:line="240" w:lineRule="auto"/>
      </w:pPr>
      <w:r w:rsidRPr="00DA34BD">
        <w:t xml:space="preserve">Таким образом, материалами дела подтверждается факт причинения вреда источником повышенной опасности, а также вина Корнева </w:t>
      </w:r>
      <w:proofErr w:type="spellStart"/>
      <w:r w:rsidRPr="00DA34BD">
        <w:t>А.В</w:t>
      </w:r>
      <w:proofErr w:type="spellEnd"/>
      <w:r w:rsidRPr="00DA34BD">
        <w:t>. в причинении вреда.</w:t>
      </w:r>
    </w:p>
    <w:p w:rsidR="00DA34BD" w:rsidRPr="00DA34BD" w:rsidRDefault="00DA34BD" w:rsidP="00DA34BD">
      <w:pPr>
        <w:spacing w:after="0" w:line="240" w:lineRule="auto"/>
      </w:pPr>
      <w:r w:rsidRPr="00DA34BD">
        <w:t xml:space="preserve">Поскольку источником повышенной опасности является </w:t>
      </w:r>
      <w:proofErr w:type="gramStart"/>
      <w:r w:rsidRPr="00DA34BD">
        <w:t>автомобиль</w:t>
      </w:r>
      <w:proofErr w:type="gramEnd"/>
      <w:r w:rsidRPr="00DA34BD">
        <w:t xml:space="preserve"> &lt;данные изъяты&gt;, государственный регистрационный знак №, которым в момент ДТП управлял Коренев </w:t>
      </w:r>
      <w:proofErr w:type="spellStart"/>
      <w:r w:rsidRPr="00DA34BD">
        <w:t>А.В</w:t>
      </w:r>
      <w:proofErr w:type="spellEnd"/>
      <w:r w:rsidRPr="00DA34BD">
        <w:t xml:space="preserve">., в действиях последнего установлено нарушение п. 2.7 </w:t>
      </w:r>
      <w:proofErr w:type="spellStart"/>
      <w:r w:rsidRPr="00DA34BD">
        <w:t>ПДД</w:t>
      </w:r>
      <w:proofErr w:type="spellEnd"/>
      <w:r w:rsidRPr="00DA34BD">
        <w:t>, что состоит в прямой причинной связи с наступившими последствиями (вредом здоровью средней тяжести), в этой связи, требования истца о компенсации морального вреда, суд считает законными и обоснованными, однако подлежащими частичному удовлетворению.</w:t>
      </w:r>
    </w:p>
    <w:p w:rsidR="00DA34BD" w:rsidRPr="00DA34BD" w:rsidRDefault="00DA34BD" w:rsidP="00DA34BD">
      <w:pPr>
        <w:spacing w:after="0" w:line="240" w:lineRule="auto"/>
      </w:pPr>
      <w:r w:rsidRPr="00DA34BD">
        <w:t xml:space="preserve">Как следует из представленных расписок и пояснений ответчика, Коренев </w:t>
      </w:r>
      <w:proofErr w:type="spellStart"/>
      <w:r w:rsidRPr="00DA34BD">
        <w:t>А.В</w:t>
      </w:r>
      <w:proofErr w:type="spellEnd"/>
      <w:r w:rsidRPr="00DA34BD">
        <w:t xml:space="preserve">., выплатил Быковой </w:t>
      </w:r>
      <w:proofErr w:type="spellStart"/>
      <w:r w:rsidRPr="00DA34BD">
        <w:t>Л.Ф</w:t>
      </w:r>
      <w:proofErr w:type="spellEnd"/>
      <w:r w:rsidRPr="00DA34BD">
        <w:t>. денежные средства за период с </w:t>
      </w:r>
      <w:proofErr w:type="spellStart"/>
      <w:r w:rsidRPr="00DA34BD">
        <w:t>ДД.ММ</w:t>
      </w:r>
      <w:proofErr w:type="gramStart"/>
      <w:r w:rsidRPr="00DA34BD">
        <w:t>.Г</w:t>
      </w:r>
      <w:proofErr w:type="gramEnd"/>
      <w:r w:rsidRPr="00DA34BD">
        <w:t>ГГГ</w:t>
      </w:r>
      <w:proofErr w:type="spellEnd"/>
      <w:r w:rsidRPr="00DA34BD">
        <w:t> по </w:t>
      </w:r>
      <w:proofErr w:type="spellStart"/>
      <w:r w:rsidRPr="00DA34BD">
        <w:t>ДД.ММ.ГГГГ</w:t>
      </w:r>
      <w:proofErr w:type="spellEnd"/>
      <w:r w:rsidRPr="00DA34BD">
        <w:t> в общей сумме 90460 рублей, в счет погашения материального вреда, предназначенные на приобретение лекарств, операцию, прохождения лечения, кроме того ответчиком для истца были приобретены ходунки, что подтверждается товарным чеком (</w:t>
      </w:r>
      <w:proofErr w:type="spellStart"/>
      <w:r w:rsidRPr="00DA34BD">
        <w:t>л.д</w:t>
      </w:r>
      <w:proofErr w:type="spellEnd"/>
      <w:r w:rsidRPr="00DA34BD">
        <w:t>. 22, 23-26).</w:t>
      </w:r>
    </w:p>
    <w:p w:rsidR="00DA34BD" w:rsidRPr="00DA34BD" w:rsidRDefault="00DA34BD" w:rsidP="00DA34BD">
      <w:pPr>
        <w:spacing w:after="0" w:line="240" w:lineRule="auto"/>
      </w:pPr>
      <w:r w:rsidRPr="00DA34BD">
        <w:t xml:space="preserve">Принимая во внимание, характер произошедшего события, вину участников ДТП, с учетом степени тяжести причиненного вреда здоровью истца, степени физических и нравственных страданий, продолжительности ее лечения, поведение ответчика после совершения ДТП, который оказывал материальную помощь истице в лечении, учитывая требования разумности и </w:t>
      </w:r>
      <w:r w:rsidRPr="00DA34BD">
        <w:lastRenderedPageBreak/>
        <w:t xml:space="preserve">справедливости, суд считает заявленную истцом сумму в размере 100 000 рублей завышенной, в </w:t>
      </w:r>
      <w:proofErr w:type="gramStart"/>
      <w:r w:rsidRPr="00DA34BD">
        <w:t>связи</w:t>
      </w:r>
      <w:proofErr w:type="gramEnd"/>
      <w:r w:rsidRPr="00DA34BD">
        <w:t xml:space="preserve"> с чем считает, что достаточной для компенсации </w:t>
      </w:r>
      <w:proofErr w:type="gramStart"/>
      <w:r w:rsidRPr="00DA34BD">
        <w:t>морального вреда, понесенного истцом является</w:t>
      </w:r>
      <w:proofErr w:type="gramEnd"/>
      <w:r w:rsidRPr="00DA34BD">
        <w:t xml:space="preserve"> сумма в размере 50 000 рублей.</w:t>
      </w:r>
    </w:p>
    <w:p w:rsidR="00DA34BD" w:rsidRPr="00DA34BD" w:rsidRDefault="00DA34BD" w:rsidP="00DA34BD">
      <w:pPr>
        <w:spacing w:after="0" w:line="240" w:lineRule="auto"/>
      </w:pPr>
      <w:r w:rsidRPr="00DA34BD">
        <w:t xml:space="preserve">В силу ст. 98 </w:t>
      </w:r>
      <w:proofErr w:type="spellStart"/>
      <w:r w:rsidRPr="00DA34BD">
        <w:t>ГПК</w:t>
      </w:r>
      <w:proofErr w:type="spellEnd"/>
      <w:r w:rsidRPr="00DA34BD">
        <w:t xml:space="preserve"> РФ с ответчика подлежит взысканию возврат госпошлины в пользу истца в сумме 300 руб.</w:t>
      </w:r>
    </w:p>
    <w:p w:rsidR="00DA34BD" w:rsidRPr="00DA34BD" w:rsidRDefault="00DA34BD" w:rsidP="00DA34BD">
      <w:pPr>
        <w:spacing w:after="0" w:line="240" w:lineRule="auto"/>
      </w:pPr>
      <w:r w:rsidRPr="00DA34BD">
        <w:t xml:space="preserve">На основании </w:t>
      </w:r>
      <w:proofErr w:type="gramStart"/>
      <w:r w:rsidRPr="00DA34BD">
        <w:t>изложенного</w:t>
      </w:r>
      <w:proofErr w:type="gramEnd"/>
      <w:r w:rsidRPr="00DA34BD">
        <w:t xml:space="preserve">, руководствуясь </w:t>
      </w:r>
      <w:proofErr w:type="spellStart"/>
      <w:r w:rsidRPr="00DA34BD">
        <w:t>ст.ст.194</w:t>
      </w:r>
      <w:proofErr w:type="spellEnd"/>
      <w:r w:rsidRPr="00DA34BD">
        <w:t xml:space="preserve">-199 </w:t>
      </w:r>
      <w:proofErr w:type="spellStart"/>
      <w:r w:rsidRPr="00DA34BD">
        <w:t>ГПК</w:t>
      </w:r>
      <w:proofErr w:type="spellEnd"/>
      <w:r w:rsidRPr="00DA34BD">
        <w:t xml:space="preserve"> РФ, суд</w:t>
      </w:r>
    </w:p>
    <w:p w:rsidR="00DA34BD" w:rsidRPr="00DA34BD" w:rsidRDefault="00DA34BD" w:rsidP="00DA34BD">
      <w:pPr>
        <w:spacing w:after="0" w:line="240" w:lineRule="auto"/>
      </w:pPr>
      <w:proofErr w:type="gramStart"/>
      <w:r w:rsidRPr="00DA34BD">
        <w:t>Р</w:t>
      </w:r>
      <w:proofErr w:type="gramEnd"/>
      <w:r w:rsidRPr="00DA34BD">
        <w:t xml:space="preserve"> Е Ш И Л :</w:t>
      </w:r>
    </w:p>
    <w:p w:rsidR="00DA34BD" w:rsidRPr="00DA34BD" w:rsidRDefault="00DA34BD" w:rsidP="00DA34BD">
      <w:pPr>
        <w:spacing w:after="0" w:line="240" w:lineRule="auto"/>
      </w:pPr>
      <w:r w:rsidRPr="00DA34BD">
        <w:t xml:space="preserve">Исковые требования Быковой </w:t>
      </w:r>
      <w:proofErr w:type="spellStart"/>
      <w:r w:rsidRPr="00DA34BD">
        <w:t>Л.Ф</w:t>
      </w:r>
      <w:proofErr w:type="spellEnd"/>
      <w:r w:rsidRPr="00DA34BD">
        <w:t>. удовлетворить.</w:t>
      </w:r>
    </w:p>
    <w:p w:rsidR="00DA34BD" w:rsidRPr="00DA34BD" w:rsidRDefault="00DA34BD" w:rsidP="00DA34BD">
      <w:pPr>
        <w:spacing w:after="0" w:line="240" w:lineRule="auto"/>
      </w:pPr>
      <w:r w:rsidRPr="00DA34BD">
        <w:t xml:space="preserve">Взыскать с Корнева </w:t>
      </w:r>
      <w:proofErr w:type="spellStart"/>
      <w:r w:rsidRPr="00DA34BD">
        <w:t>А.В</w:t>
      </w:r>
      <w:proofErr w:type="spellEnd"/>
      <w:r w:rsidRPr="00DA34BD">
        <w:t xml:space="preserve">. в пользу Быковой </w:t>
      </w:r>
      <w:proofErr w:type="spellStart"/>
      <w:r w:rsidRPr="00DA34BD">
        <w:t>Л.Ф</w:t>
      </w:r>
      <w:proofErr w:type="spellEnd"/>
      <w:r w:rsidRPr="00DA34BD">
        <w:t>. компенсацию морального вреда в сумме 50 000 рублей, судебные расходы в сумме 300 рублей.</w:t>
      </w:r>
    </w:p>
    <w:p w:rsidR="00DA34BD" w:rsidRPr="00DA34BD" w:rsidRDefault="00DA34BD" w:rsidP="00DA34BD">
      <w:pPr>
        <w:spacing w:after="0" w:line="240" w:lineRule="auto"/>
      </w:pPr>
      <w:r w:rsidRPr="00DA34BD">
        <w:t xml:space="preserve">Решение может быть обжаловано </w:t>
      </w:r>
      <w:proofErr w:type="gramStart"/>
      <w:r w:rsidRPr="00DA34BD">
        <w:t>в течение месяца со дня изготовления решения в окончательной форме в Красноярский краевой суд через Кировский районный суд</w:t>
      </w:r>
      <w:proofErr w:type="gramEnd"/>
      <w:r w:rsidRPr="00DA34BD">
        <w:t xml:space="preserve"> г. Красноярска.</w:t>
      </w:r>
    </w:p>
    <w:p w:rsidR="00DA34BD" w:rsidRPr="00DA34BD" w:rsidRDefault="00DA34BD" w:rsidP="00DA34BD">
      <w:pPr>
        <w:spacing w:after="0" w:line="240" w:lineRule="auto"/>
      </w:pPr>
      <w:r w:rsidRPr="00DA34BD">
        <w:t>Председательствующий                        </w:t>
      </w:r>
      <w:proofErr w:type="spellStart"/>
      <w:r w:rsidRPr="00DA34BD">
        <w:t>Л.А.Поснова</w:t>
      </w:r>
      <w:proofErr w:type="spellEnd"/>
    </w:p>
    <w:bookmarkEnd w:id="0"/>
    <w:p w:rsidR="00B87395" w:rsidRDefault="00B87395" w:rsidP="00DA34BD">
      <w:pPr>
        <w:spacing w:after="0" w:line="240" w:lineRule="auto"/>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8E"/>
    <w:rsid w:val="001A7A8E"/>
    <w:rsid w:val="00B87395"/>
    <w:rsid w:val="00DA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2019-01-29T07:20:00Z</dcterms:created>
  <dcterms:modified xsi:type="dcterms:W3CDTF">2019-01-29T07:20:00Z</dcterms:modified>
</cp:coreProperties>
</file>